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6C" w:rsidRPr="005F2205" w:rsidRDefault="007A756C" w:rsidP="007A756C">
      <w:pPr>
        <w:framePr w:w="9695" w:h="1253" w:hRule="exact" w:wrap="none" w:vAnchor="page" w:hAnchor="page" w:x="914" w:y="1041"/>
        <w:jc w:val="center"/>
        <w:rPr>
          <w:rFonts w:ascii="Times New Roman" w:hAnsi="Times New Roman" w:cs="Times New Roman"/>
        </w:rPr>
      </w:pPr>
      <w:r w:rsidRPr="005F2205">
        <w:rPr>
          <w:rFonts w:ascii="Times New Roman" w:hAnsi="Times New Roman" w:cs="Times New Roman"/>
        </w:rPr>
        <w:t>Муниципальное бюджетное дошкольное образовательное учреждение детский сад общеразвивающего вида «Солнышко» г. Южи</w:t>
      </w:r>
    </w:p>
    <w:p w:rsidR="007A756C" w:rsidRPr="005F2205" w:rsidRDefault="007A756C" w:rsidP="007A756C">
      <w:pPr>
        <w:framePr w:w="9695" w:h="1253" w:hRule="exact" w:wrap="none" w:vAnchor="page" w:hAnchor="page" w:x="914" w:y="1041"/>
        <w:jc w:val="center"/>
        <w:rPr>
          <w:rFonts w:ascii="Times New Roman" w:hAnsi="Times New Roman" w:cs="Times New Roman"/>
        </w:rPr>
      </w:pPr>
      <w:r w:rsidRPr="005F2205">
        <w:rPr>
          <w:rFonts w:ascii="Times New Roman" w:hAnsi="Times New Roman" w:cs="Times New Roman"/>
        </w:rPr>
        <w:t>155630, Ивановская область, г. Южа, ул. Ковро</w:t>
      </w:r>
      <w:r w:rsidRPr="005F2205">
        <w:rPr>
          <w:rFonts w:ascii="Times New Roman" w:hAnsi="Times New Roman" w:cs="Times New Roman"/>
          <w:u w:val="single"/>
        </w:rPr>
        <w:t>вская, д.1-Б</w:t>
      </w:r>
    </w:p>
    <w:p w:rsidR="007A756C" w:rsidRPr="005F2205" w:rsidRDefault="007A756C" w:rsidP="007A756C">
      <w:pPr>
        <w:framePr w:w="9695" w:h="1253" w:hRule="exact" w:wrap="none" w:vAnchor="page" w:hAnchor="page" w:x="914" w:y="1041"/>
        <w:jc w:val="center"/>
        <w:rPr>
          <w:rFonts w:ascii="Times New Roman" w:hAnsi="Times New Roman" w:cs="Times New Roman"/>
        </w:rPr>
      </w:pPr>
      <w:r w:rsidRPr="005F2205">
        <w:rPr>
          <w:rFonts w:ascii="Times New Roman" w:hAnsi="Times New Roman" w:cs="Times New Roman"/>
        </w:rPr>
        <w:t xml:space="preserve">Тел. 8-49347- 2-18-28, </w:t>
      </w:r>
      <w:hyperlink r:id="rId7" w:history="1">
        <w:r w:rsidRPr="005F2205">
          <w:rPr>
            <w:rStyle w:val="a3"/>
            <w:rFonts w:ascii="Times New Roman" w:hAnsi="Times New Roman" w:cs="Times New Roman"/>
            <w:color w:val="auto"/>
            <w:lang w:val="en-US"/>
          </w:rPr>
          <w:t>dou</w:t>
        </w:r>
        <w:r w:rsidRPr="005F2205">
          <w:rPr>
            <w:rStyle w:val="a3"/>
            <w:rFonts w:ascii="Times New Roman" w:hAnsi="Times New Roman" w:cs="Times New Roman"/>
            <w:color w:val="auto"/>
          </w:rPr>
          <w:t>_</w:t>
        </w:r>
        <w:r w:rsidRPr="005F2205">
          <w:rPr>
            <w:rStyle w:val="a3"/>
            <w:rFonts w:ascii="Times New Roman" w:hAnsi="Times New Roman" w:cs="Times New Roman"/>
            <w:color w:val="auto"/>
            <w:lang w:val="en-US"/>
          </w:rPr>
          <w:t>solnishko</w:t>
        </w:r>
        <w:r w:rsidRPr="005F2205">
          <w:rPr>
            <w:rStyle w:val="a3"/>
            <w:rFonts w:ascii="Times New Roman" w:hAnsi="Times New Roman" w:cs="Times New Roman"/>
            <w:color w:val="auto"/>
          </w:rPr>
          <w:t>@</w:t>
        </w:r>
        <w:r w:rsidRPr="005F2205">
          <w:rPr>
            <w:rStyle w:val="a3"/>
            <w:rFonts w:ascii="Times New Roman" w:hAnsi="Times New Roman" w:cs="Times New Roman"/>
            <w:color w:val="auto"/>
            <w:lang w:val="en-US"/>
          </w:rPr>
          <w:t>rambler</w:t>
        </w:r>
        <w:r w:rsidRPr="005F2205">
          <w:rPr>
            <w:rStyle w:val="a3"/>
            <w:rFonts w:ascii="Times New Roman" w:hAnsi="Times New Roman" w:cs="Times New Roman"/>
            <w:color w:val="auto"/>
          </w:rPr>
          <w:t>.</w:t>
        </w:r>
        <w:r w:rsidRPr="005F2205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</w:hyperlink>
    </w:p>
    <w:p w:rsidR="001A4BB1" w:rsidRDefault="001A4BB1" w:rsidP="00756B76">
      <w:pPr>
        <w:pStyle w:val="30"/>
        <w:framePr w:w="9695" w:h="1253" w:hRule="exact" w:wrap="none" w:vAnchor="page" w:hAnchor="page" w:x="914" w:y="1041"/>
        <w:shd w:val="clear" w:color="auto" w:fill="auto"/>
        <w:spacing w:after="0"/>
        <w:jc w:val="left"/>
      </w:pPr>
    </w:p>
    <w:p w:rsidR="001A4BB1" w:rsidRDefault="005B28D6">
      <w:pPr>
        <w:pStyle w:val="10"/>
        <w:framePr w:w="9695" w:h="322" w:hRule="exact" w:wrap="none" w:vAnchor="page" w:hAnchor="page" w:x="914" w:y="2860"/>
        <w:shd w:val="clear" w:color="auto" w:fill="auto"/>
        <w:spacing w:before="0" w:after="0" w:line="260" w:lineRule="exact"/>
        <w:ind w:left="40"/>
      </w:pPr>
      <w:bookmarkStart w:id="0" w:name="bookmark0"/>
      <w:r>
        <w:t>ПРИКАЗ</w:t>
      </w:r>
      <w:bookmarkEnd w:id="0"/>
    </w:p>
    <w:p w:rsidR="00756B76" w:rsidRDefault="00756B76" w:rsidP="00756B76">
      <w:pPr>
        <w:pStyle w:val="30"/>
        <w:framePr w:wrap="none" w:vAnchor="page" w:hAnchor="page" w:x="921" w:y="3764"/>
        <w:shd w:val="clear" w:color="auto" w:fill="auto"/>
        <w:spacing w:after="0" w:line="260" w:lineRule="exact"/>
        <w:jc w:val="left"/>
      </w:pPr>
      <w:bookmarkStart w:id="1" w:name="bookmark2"/>
      <w:r>
        <w:t>от 31.08.2020г.</w:t>
      </w:r>
    </w:p>
    <w:p w:rsidR="00756B76" w:rsidRDefault="00756B76" w:rsidP="00756B76">
      <w:pPr>
        <w:pStyle w:val="30"/>
        <w:framePr w:wrap="none" w:vAnchor="page" w:hAnchor="page" w:x="921" w:y="3764"/>
        <w:shd w:val="clear" w:color="auto" w:fill="auto"/>
        <w:spacing w:after="0" w:line="260" w:lineRule="exact"/>
        <w:jc w:val="left"/>
      </w:pPr>
      <w:r>
        <w:t>№ 87/1</w:t>
      </w:r>
    </w:p>
    <w:p w:rsidR="001A4BB1" w:rsidRDefault="005B28D6" w:rsidP="00756B76">
      <w:pPr>
        <w:pStyle w:val="30"/>
        <w:framePr w:wrap="none" w:vAnchor="page" w:hAnchor="page" w:x="921" w:y="3764"/>
        <w:shd w:val="clear" w:color="auto" w:fill="auto"/>
        <w:spacing w:after="0" w:line="260" w:lineRule="exact"/>
        <w:jc w:val="left"/>
      </w:pPr>
      <w:r>
        <w:t xml:space="preserve">О </w:t>
      </w:r>
      <w:r w:rsidR="00756B76">
        <w:t>создании службы медиации в МБДОУ  детского</w:t>
      </w:r>
      <w:r>
        <w:t xml:space="preserve"> сад</w:t>
      </w:r>
      <w:r w:rsidR="00756B76">
        <w:t>а «Солнышко</w:t>
      </w:r>
      <w:r>
        <w:t>»</w:t>
      </w:r>
      <w:bookmarkEnd w:id="1"/>
      <w:r w:rsidR="00756B76">
        <w:t xml:space="preserve"> г. Южи</w:t>
      </w:r>
    </w:p>
    <w:p w:rsidR="001A4BB1" w:rsidRDefault="00756B76">
      <w:pPr>
        <w:pStyle w:val="20"/>
        <w:framePr w:w="9695" w:h="10606" w:hRule="exact" w:wrap="none" w:vAnchor="page" w:hAnchor="page" w:x="914" w:y="4840"/>
        <w:shd w:val="clear" w:color="auto" w:fill="auto"/>
        <w:spacing w:before="0" w:after="331" w:line="299" w:lineRule="exact"/>
      </w:pPr>
      <w:r>
        <w:t xml:space="preserve">     </w:t>
      </w:r>
      <w:r w:rsidR="005B28D6">
        <w:t xml:space="preserve">С целью организации целостной системы, создающей условия для формирования безопасного пространства, равных возможностей и поддержки интересов всех участников образовательных отношений. Во исполнение приказа «О создании Службы медиации в дошкольных образовательных учреждениях муниципального района </w:t>
      </w:r>
    </w:p>
    <w:p w:rsidR="001A4BB1" w:rsidRDefault="005B28D6">
      <w:pPr>
        <w:pStyle w:val="10"/>
        <w:framePr w:w="9695" w:h="10606" w:hRule="exact" w:wrap="none" w:vAnchor="page" w:hAnchor="page" w:x="914" w:y="4840"/>
        <w:shd w:val="clear" w:color="auto" w:fill="auto"/>
        <w:spacing w:before="0" w:after="200" w:line="260" w:lineRule="exact"/>
        <w:jc w:val="both"/>
      </w:pPr>
      <w:bookmarkStart w:id="2" w:name="bookmark3"/>
      <w:r>
        <w:t>ПРИКАЗЫВАЮ:</w:t>
      </w:r>
      <w:bookmarkEnd w:id="2"/>
    </w:p>
    <w:p w:rsidR="001A4BB1" w:rsidRDefault="005B28D6">
      <w:pPr>
        <w:pStyle w:val="20"/>
        <w:framePr w:w="9695" w:h="10606" w:hRule="exact" w:wrap="none" w:vAnchor="page" w:hAnchor="page" w:x="914" w:y="4840"/>
        <w:numPr>
          <w:ilvl w:val="0"/>
          <w:numId w:val="1"/>
        </w:numPr>
        <w:shd w:val="clear" w:color="auto" w:fill="auto"/>
        <w:tabs>
          <w:tab w:val="left" w:pos="694"/>
        </w:tabs>
        <w:spacing w:before="0" w:after="0" w:line="299" w:lineRule="exact"/>
      </w:pPr>
      <w:r>
        <w:t>Создать Служ</w:t>
      </w:r>
      <w:r w:rsidR="00756B76">
        <w:t>бу медиации (примирения) в МБДОУ детского</w:t>
      </w:r>
      <w:r>
        <w:t xml:space="preserve"> сад</w:t>
      </w:r>
      <w:r w:rsidR="00756B76">
        <w:t>а  «Солнышко</w:t>
      </w:r>
      <w:r>
        <w:t>»</w:t>
      </w:r>
      <w:r w:rsidR="00756B76">
        <w:t xml:space="preserve"> г. Южи</w:t>
      </w:r>
      <w:r>
        <w:t xml:space="preserve"> как структурное подразделение образовательного учреждения для урегулирования и разрешения конфликтных ситуаций, возникающих в процессе образовательной деятельности.</w:t>
      </w:r>
    </w:p>
    <w:p w:rsidR="001A4BB1" w:rsidRDefault="005B28D6">
      <w:pPr>
        <w:pStyle w:val="20"/>
        <w:framePr w:w="9695" w:h="10606" w:hRule="exact" w:wrap="none" w:vAnchor="page" w:hAnchor="page" w:x="914" w:y="4840"/>
        <w:numPr>
          <w:ilvl w:val="0"/>
          <w:numId w:val="1"/>
        </w:numPr>
        <w:shd w:val="clear" w:color="auto" w:fill="auto"/>
        <w:tabs>
          <w:tab w:val="left" w:pos="694"/>
        </w:tabs>
        <w:spacing w:before="0" w:after="0" w:line="299" w:lineRule="exact"/>
      </w:pPr>
      <w:r>
        <w:t>Сформировать Службу медиации в составе:</w:t>
      </w:r>
    </w:p>
    <w:p w:rsidR="009B0BD6" w:rsidRDefault="005B28D6">
      <w:pPr>
        <w:pStyle w:val="20"/>
        <w:framePr w:w="9695" w:h="10606" w:hRule="exact" w:wrap="none" w:vAnchor="page" w:hAnchor="page" w:x="914" w:y="4840"/>
        <w:shd w:val="clear" w:color="auto" w:fill="auto"/>
        <w:spacing w:before="0" w:after="0" w:line="299" w:lineRule="exact"/>
        <w:ind w:right="880"/>
        <w:jc w:val="left"/>
      </w:pPr>
      <w:r>
        <w:t>куратор (ру</w:t>
      </w:r>
      <w:r w:rsidR="00756B76">
        <w:t xml:space="preserve">ководитель) Службы – Ермолова </w:t>
      </w:r>
      <w:r w:rsidR="009B0BD6">
        <w:t>М.В</w:t>
      </w:r>
      <w:r>
        <w:t xml:space="preserve">., </w:t>
      </w:r>
    </w:p>
    <w:p w:rsidR="009B0BD6" w:rsidRDefault="00756B76">
      <w:pPr>
        <w:pStyle w:val="20"/>
        <w:framePr w:w="9695" w:h="10606" w:hRule="exact" w:wrap="none" w:vAnchor="page" w:hAnchor="page" w:x="914" w:y="4840"/>
        <w:shd w:val="clear" w:color="auto" w:fill="auto"/>
        <w:spacing w:before="0" w:after="0" w:line="299" w:lineRule="exact"/>
        <w:ind w:right="880"/>
        <w:jc w:val="left"/>
      </w:pPr>
      <w:r>
        <w:t>старший воспитатель Службы Кузнецова М.В.</w:t>
      </w:r>
    </w:p>
    <w:p w:rsidR="001A4BB1" w:rsidRDefault="005B28D6">
      <w:pPr>
        <w:pStyle w:val="20"/>
        <w:framePr w:w="9695" w:h="10606" w:hRule="exact" w:wrap="none" w:vAnchor="page" w:hAnchor="page" w:x="914" w:y="4840"/>
        <w:shd w:val="clear" w:color="auto" w:fill="auto"/>
        <w:spacing w:before="0" w:after="0" w:line="299" w:lineRule="exact"/>
        <w:ind w:right="880"/>
        <w:jc w:val="left"/>
      </w:pPr>
      <w:r>
        <w:t>специалисты Службы:</w:t>
      </w:r>
    </w:p>
    <w:p w:rsidR="001A4BB1" w:rsidRDefault="009B0BD6">
      <w:pPr>
        <w:pStyle w:val="20"/>
        <w:framePr w:w="9695" w:h="10606" w:hRule="exact" w:wrap="none" w:vAnchor="page" w:hAnchor="page" w:x="914" w:y="4840"/>
        <w:shd w:val="clear" w:color="auto" w:fill="auto"/>
        <w:spacing w:before="0" w:after="0" w:line="299" w:lineRule="exact"/>
      </w:pPr>
      <w:r>
        <w:t>Балукова О.В.</w:t>
      </w:r>
      <w:r w:rsidR="005B28D6">
        <w:t>., педагог-психолог,</w:t>
      </w:r>
    </w:p>
    <w:p w:rsidR="001A4BB1" w:rsidRDefault="009B0BD6">
      <w:pPr>
        <w:pStyle w:val="20"/>
        <w:framePr w:w="9695" w:h="10606" w:hRule="exact" w:wrap="none" w:vAnchor="page" w:hAnchor="page" w:x="914" w:y="4840"/>
        <w:shd w:val="clear" w:color="auto" w:fill="auto"/>
        <w:spacing w:before="0" w:after="0" w:line="299" w:lineRule="exact"/>
      </w:pPr>
      <w:r>
        <w:t>Потёмкина Т.Ю., учитель- дефектолог;</w:t>
      </w:r>
    </w:p>
    <w:p w:rsidR="009B0BD6" w:rsidRDefault="009B0BD6">
      <w:pPr>
        <w:pStyle w:val="20"/>
        <w:framePr w:w="9695" w:h="10606" w:hRule="exact" w:wrap="none" w:vAnchor="page" w:hAnchor="page" w:x="914" w:y="4840"/>
        <w:shd w:val="clear" w:color="auto" w:fill="auto"/>
        <w:spacing w:before="0" w:after="0" w:line="299" w:lineRule="exact"/>
      </w:pPr>
      <w:r>
        <w:t>Хрулева Т.Д., воспитатель</w:t>
      </w:r>
    </w:p>
    <w:p w:rsidR="001A4BB1" w:rsidRDefault="005B28D6">
      <w:pPr>
        <w:pStyle w:val="20"/>
        <w:framePr w:w="9695" w:h="10606" w:hRule="exact" w:wrap="none" w:vAnchor="page" w:hAnchor="page" w:x="914" w:y="4840"/>
        <w:numPr>
          <w:ilvl w:val="0"/>
          <w:numId w:val="1"/>
        </w:numPr>
        <w:shd w:val="clear" w:color="auto" w:fill="auto"/>
        <w:tabs>
          <w:tab w:val="left" w:pos="694"/>
        </w:tabs>
        <w:spacing w:before="0" w:after="0" w:line="299" w:lineRule="exact"/>
      </w:pPr>
      <w:r>
        <w:t>Разработать локальные нормативные акты и рабочие материалы для функционирования Службы медиации:</w:t>
      </w:r>
    </w:p>
    <w:p w:rsidR="001A4BB1" w:rsidRDefault="005B28D6">
      <w:pPr>
        <w:pStyle w:val="20"/>
        <w:framePr w:w="9695" w:h="10606" w:hRule="exact" w:wrap="none" w:vAnchor="page" w:hAnchor="page" w:x="914" w:y="4840"/>
        <w:numPr>
          <w:ilvl w:val="1"/>
          <w:numId w:val="1"/>
        </w:numPr>
        <w:shd w:val="clear" w:color="auto" w:fill="auto"/>
        <w:tabs>
          <w:tab w:val="left" w:pos="694"/>
        </w:tabs>
        <w:spacing w:before="0" w:after="0" w:line="299" w:lineRule="exact"/>
      </w:pPr>
      <w:r>
        <w:t>Положение о Службе медиации (примирения);</w:t>
      </w:r>
    </w:p>
    <w:p w:rsidR="001A4BB1" w:rsidRDefault="005B28D6">
      <w:pPr>
        <w:pStyle w:val="20"/>
        <w:framePr w:w="9695" w:h="10606" w:hRule="exact" w:wrap="none" w:vAnchor="page" w:hAnchor="page" w:x="914" w:y="4840"/>
        <w:numPr>
          <w:ilvl w:val="1"/>
          <w:numId w:val="1"/>
        </w:numPr>
        <w:shd w:val="clear" w:color="auto" w:fill="auto"/>
        <w:tabs>
          <w:tab w:val="left" w:pos="694"/>
        </w:tabs>
        <w:spacing w:before="0" w:after="0" w:line="299" w:lineRule="exact"/>
      </w:pPr>
      <w:r>
        <w:t>Порядок создания и поддержки Службы медиации (примирения);</w:t>
      </w:r>
    </w:p>
    <w:p w:rsidR="001A4BB1" w:rsidRDefault="005B28D6">
      <w:pPr>
        <w:pStyle w:val="20"/>
        <w:framePr w:w="9695" w:h="10606" w:hRule="exact" w:wrap="none" w:vAnchor="page" w:hAnchor="page" w:x="914" w:y="4840"/>
        <w:numPr>
          <w:ilvl w:val="1"/>
          <w:numId w:val="1"/>
        </w:numPr>
        <w:shd w:val="clear" w:color="auto" w:fill="auto"/>
        <w:tabs>
          <w:tab w:val="left" w:pos="694"/>
        </w:tabs>
        <w:spacing w:before="0" w:after="0" w:line="299" w:lineRule="exact"/>
      </w:pPr>
      <w:r>
        <w:t>Регламент проведения примирительной процедуры Службы медиации;</w:t>
      </w:r>
    </w:p>
    <w:p w:rsidR="001A4BB1" w:rsidRDefault="005B28D6">
      <w:pPr>
        <w:pStyle w:val="20"/>
        <w:framePr w:w="9695" w:h="10606" w:hRule="exact" w:wrap="none" w:vAnchor="page" w:hAnchor="page" w:x="914" w:y="4840"/>
        <w:numPr>
          <w:ilvl w:val="1"/>
          <w:numId w:val="1"/>
        </w:numPr>
        <w:shd w:val="clear" w:color="auto" w:fill="auto"/>
        <w:tabs>
          <w:tab w:val="left" w:pos="694"/>
        </w:tabs>
        <w:spacing w:before="0" w:after="0" w:line="299" w:lineRule="exact"/>
      </w:pPr>
      <w:r>
        <w:t>План работы Службы медиации (примирения);</w:t>
      </w:r>
    </w:p>
    <w:p w:rsidR="001A4BB1" w:rsidRDefault="005B28D6">
      <w:pPr>
        <w:pStyle w:val="20"/>
        <w:framePr w:w="9695" w:h="10606" w:hRule="exact" w:wrap="none" w:vAnchor="page" w:hAnchor="page" w:x="914" w:y="4840"/>
        <w:numPr>
          <w:ilvl w:val="1"/>
          <w:numId w:val="1"/>
        </w:numPr>
        <w:shd w:val="clear" w:color="auto" w:fill="auto"/>
        <w:tabs>
          <w:tab w:val="left" w:pos="694"/>
        </w:tabs>
        <w:spacing w:before="0" w:after="0" w:line="299" w:lineRule="exact"/>
      </w:pPr>
      <w:r>
        <w:t>Порядок работы медиатора (поэтапно);</w:t>
      </w:r>
    </w:p>
    <w:p w:rsidR="001A4BB1" w:rsidRDefault="005B28D6">
      <w:pPr>
        <w:pStyle w:val="20"/>
        <w:framePr w:w="9695" w:h="10606" w:hRule="exact" w:wrap="none" w:vAnchor="page" w:hAnchor="page" w:x="914" w:y="4840"/>
        <w:numPr>
          <w:ilvl w:val="1"/>
          <w:numId w:val="1"/>
        </w:numPr>
        <w:shd w:val="clear" w:color="auto" w:fill="auto"/>
        <w:tabs>
          <w:tab w:val="left" w:pos="694"/>
        </w:tabs>
        <w:spacing w:before="0" w:after="0" w:line="299" w:lineRule="exact"/>
      </w:pPr>
      <w:r>
        <w:t>Журнал регистрации конфликтных ситуаций;</w:t>
      </w:r>
    </w:p>
    <w:p w:rsidR="001A4BB1" w:rsidRDefault="005B28D6">
      <w:pPr>
        <w:pStyle w:val="20"/>
        <w:framePr w:w="9695" w:h="10606" w:hRule="exact" w:wrap="none" w:vAnchor="page" w:hAnchor="page" w:x="914" w:y="4840"/>
        <w:numPr>
          <w:ilvl w:val="1"/>
          <w:numId w:val="1"/>
        </w:numPr>
        <w:shd w:val="clear" w:color="auto" w:fill="auto"/>
        <w:tabs>
          <w:tab w:val="left" w:pos="694"/>
        </w:tabs>
        <w:spacing w:before="0" w:after="0" w:line="299" w:lineRule="exact"/>
      </w:pPr>
      <w:r>
        <w:t>Регистрационная карточка;</w:t>
      </w:r>
    </w:p>
    <w:p w:rsidR="001A4BB1" w:rsidRDefault="005B28D6">
      <w:pPr>
        <w:pStyle w:val="20"/>
        <w:framePr w:w="9695" w:h="10606" w:hRule="exact" w:wrap="none" w:vAnchor="page" w:hAnchor="page" w:x="914" w:y="4840"/>
        <w:numPr>
          <w:ilvl w:val="1"/>
          <w:numId w:val="1"/>
        </w:numPr>
        <w:shd w:val="clear" w:color="auto" w:fill="auto"/>
        <w:tabs>
          <w:tab w:val="left" w:pos="694"/>
        </w:tabs>
        <w:spacing w:before="0" w:after="0" w:line="299" w:lineRule="exact"/>
      </w:pPr>
      <w:r>
        <w:t>Примирительный договор;</w:t>
      </w:r>
    </w:p>
    <w:p w:rsidR="001A4BB1" w:rsidRDefault="005B28D6">
      <w:pPr>
        <w:pStyle w:val="20"/>
        <w:framePr w:w="9695" w:h="10606" w:hRule="exact" w:wrap="none" w:vAnchor="page" w:hAnchor="page" w:x="914" w:y="4840"/>
        <w:numPr>
          <w:ilvl w:val="1"/>
          <w:numId w:val="1"/>
        </w:numPr>
        <w:shd w:val="clear" w:color="auto" w:fill="auto"/>
        <w:tabs>
          <w:tab w:val="left" w:pos="694"/>
        </w:tabs>
        <w:spacing w:before="0" w:after="0" w:line="299" w:lineRule="exact"/>
      </w:pPr>
      <w:r>
        <w:t>Соглашение об участии в примирительной процедуре;</w:t>
      </w:r>
    </w:p>
    <w:p w:rsidR="001A4BB1" w:rsidRPr="00756B76" w:rsidRDefault="005B28D6" w:rsidP="00756B76">
      <w:pPr>
        <w:pStyle w:val="20"/>
        <w:framePr w:w="9695" w:h="10606" w:hRule="exact" w:wrap="none" w:vAnchor="page" w:hAnchor="page" w:x="914" w:y="4840"/>
        <w:numPr>
          <w:ilvl w:val="1"/>
          <w:numId w:val="1"/>
        </w:numPr>
        <w:shd w:val="clear" w:color="auto" w:fill="auto"/>
        <w:tabs>
          <w:tab w:val="left" w:pos="694"/>
        </w:tabs>
        <w:spacing w:before="0" w:after="0" w:line="299" w:lineRule="exact"/>
        <w:sectPr w:rsidR="001A4BB1" w:rsidRPr="00756B7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>Форма мониторинга деятельности Службы медиации</w:t>
      </w:r>
    </w:p>
    <w:p w:rsidR="001A4BB1" w:rsidRDefault="005B28D6" w:rsidP="009B0BD6">
      <w:pPr>
        <w:pStyle w:val="20"/>
        <w:framePr w:w="9706" w:h="5701" w:hRule="exact" w:wrap="none" w:vAnchor="page" w:hAnchor="page" w:x="909" w:y="1051"/>
        <w:numPr>
          <w:ilvl w:val="1"/>
          <w:numId w:val="1"/>
        </w:numPr>
        <w:shd w:val="clear" w:color="auto" w:fill="auto"/>
        <w:tabs>
          <w:tab w:val="left" w:pos="698"/>
        </w:tabs>
        <w:spacing w:before="0" w:after="0" w:line="299" w:lineRule="exact"/>
      </w:pPr>
      <w:r>
        <w:lastRenderedPageBreak/>
        <w:t>Форма отчета-самоанализа для описания работы со случаем (конфликтом).</w:t>
      </w:r>
    </w:p>
    <w:p w:rsidR="001A4BB1" w:rsidRDefault="005B28D6" w:rsidP="009B0BD6">
      <w:pPr>
        <w:pStyle w:val="20"/>
        <w:framePr w:w="9706" w:h="5701" w:hRule="exact" w:wrap="none" w:vAnchor="page" w:hAnchor="page" w:x="909" w:y="1051"/>
        <w:numPr>
          <w:ilvl w:val="0"/>
          <w:numId w:val="1"/>
        </w:numPr>
        <w:shd w:val="clear" w:color="auto" w:fill="auto"/>
        <w:tabs>
          <w:tab w:val="left" w:pos="698"/>
        </w:tabs>
        <w:spacing w:before="0" w:after="0" w:line="299" w:lineRule="exact"/>
      </w:pPr>
      <w:r>
        <w:t>Обеспечить межведомственное взаимодействие и организацию информационного обмена по вопросам реализации программ примирения.</w:t>
      </w:r>
    </w:p>
    <w:p w:rsidR="001A4BB1" w:rsidRDefault="005B28D6" w:rsidP="009B0BD6">
      <w:pPr>
        <w:pStyle w:val="20"/>
        <w:framePr w:w="9706" w:h="5701" w:hRule="exact" w:wrap="none" w:vAnchor="page" w:hAnchor="page" w:x="909" w:y="1051"/>
        <w:numPr>
          <w:ilvl w:val="0"/>
          <w:numId w:val="1"/>
        </w:numPr>
        <w:shd w:val="clear" w:color="auto" w:fill="auto"/>
        <w:tabs>
          <w:tab w:val="left" w:pos="698"/>
        </w:tabs>
        <w:spacing w:before="0" w:after="0" w:line="299" w:lineRule="exact"/>
      </w:pPr>
      <w:r>
        <w:t>Организовать рекламную кампанию по осведомленности всех участников образовательных отношений о возможностях программ примирения, популяризации медиации как механизма разрешения конфликтных ситуаций.</w:t>
      </w:r>
    </w:p>
    <w:p w:rsidR="001A4BB1" w:rsidRDefault="005B28D6" w:rsidP="009B0BD6">
      <w:pPr>
        <w:pStyle w:val="20"/>
        <w:framePr w:w="9706" w:h="5701" w:hRule="exact" w:wrap="none" w:vAnchor="page" w:hAnchor="page" w:x="909" w:y="1051"/>
        <w:numPr>
          <w:ilvl w:val="0"/>
          <w:numId w:val="1"/>
        </w:numPr>
        <w:shd w:val="clear" w:color="auto" w:fill="auto"/>
        <w:tabs>
          <w:tab w:val="left" w:pos="698"/>
        </w:tabs>
        <w:spacing w:before="0" w:after="0" w:line="299" w:lineRule="exact"/>
      </w:pPr>
      <w:r>
        <w:t>Ответственному за ведение са</w:t>
      </w:r>
      <w:r w:rsidR="009B0BD6">
        <w:t xml:space="preserve">йта М.В. Кузнецовой </w:t>
      </w:r>
      <w:r>
        <w:t xml:space="preserve"> размещать и обновлять на сайте дошкольного образовательного учреждения информацию о деятельности Службы медиации.</w:t>
      </w:r>
    </w:p>
    <w:p w:rsidR="001A4BB1" w:rsidRDefault="005B28D6" w:rsidP="009B0BD6">
      <w:pPr>
        <w:pStyle w:val="20"/>
        <w:framePr w:w="9706" w:h="5701" w:hRule="exact" w:wrap="none" w:vAnchor="page" w:hAnchor="page" w:x="909" w:y="1051"/>
        <w:numPr>
          <w:ilvl w:val="0"/>
          <w:numId w:val="1"/>
        </w:numPr>
        <w:shd w:val="clear" w:color="auto" w:fill="auto"/>
        <w:tabs>
          <w:tab w:val="left" w:pos="698"/>
        </w:tabs>
        <w:spacing w:before="0" w:after="0" w:line="299" w:lineRule="exact"/>
      </w:pPr>
      <w:r>
        <w:t>Повысить квалификацию педагогических работников по вопросам применения процедуры медиации в педагогической практике.</w:t>
      </w:r>
    </w:p>
    <w:p w:rsidR="001A4BB1" w:rsidRDefault="005B28D6" w:rsidP="009B0BD6">
      <w:pPr>
        <w:pStyle w:val="20"/>
        <w:framePr w:w="9706" w:h="5701" w:hRule="exact" w:wrap="none" w:vAnchor="page" w:hAnchor="page" w:x="909" w:y="1051"/>
        <w:numPr>
          <w:ilvl w:val="0"/>
          <w:numId w:val="1"/>
        </w:numPr>
        <w:shd w:val="clear" w:color="auto" w:fill="auto"/>
        <w:tabs>
          <w:tab w:val="left" w:pos="698"/>
        </w:tabs>
        <w:spacing w:before="0" w:after="0" w:line="299" w:lineRule="exact"/>
      </w:pPr>
      <w:r>
        <w:t>Контроль за исполнением приказа оставляю за собой</w:t>
      </w:r>
      <w:r w:rsidR="009B0BD6">
        <w:t>.</w:t>
      </w:r>
    </w:p>
    <w:p w:rsidR="009B0BD6" w:rsidRDefault="009B0BD6" w:rsidP="009B0BD6">
      <w:pPr>
        <w:pStyle w:val="20"/>
        <w:framePr w:w="9706" w:h="5701" w:hRule="exact" w:wrap="none" w:vAnchor="page" w:hAnchor="page" w:x="909" w:y="1051"/>
        <w:shd w:val="clear" w:color="auto" w:fill="auto"/>
        <w:tabs>
          <w:tab w:val="left" w:pos="698"/>
        </w:tabs>
        <w:spacing w:before="0" w:after="0" w:line="299" w:lineRule="exact"/>
      </w:pPr>
    </w:p>
    <w:p w:rsidR="009B0BD6" w:rsidRDefault="009B0BD6" w:rsidP="009B0BD6">
      <w:pPr>
        <w:pStyle w:val="20"/>
        <w:framePr w:w="9706" w:h="5701" w:hRule="exact" w:wrap="none" w:vAnchor="page" w:hAnchor="page" w:x="909" w:y="1051"/>
        <w:shd w:val="clear" w:color="auto" w:fill="auto"/>
        <w:tabs>
          <w:tab w:val="left" w:pos="698"/>
        </w:tabs>
        <w:spacing w:before="0" w:after="0" w:line="299" w:lineRule="exact"/>
      </w:pPr>
    </w:p>
    <w:p w:rsidR="009B0BD6" w:rsidRDefault="009B0BD6" w:rsidP="009B0BD6">
      <w:pPr>
        <w:pStyle w:val="20"/>
        <w:framePr w:w="9706" w:h="5701" w:hRule="exact" w:wrap="none" w:vAnchor="page" w:hAnchor="page" w:x="909" w:y="1051"/>
        <w:shd w:val="clear" w:color="auto" w:fill="auto"/>
        <w:tabs>
          <w:tab w:val="left" w:pos="698"/>
        </w:tabs>
        <w:spacing w:before="0" w:after="0" w:line="299" w:lineRule="exact"/>
      </w:pPr>
    </w:p>
    <w:p w:rsidR="009B0BD6" w:rsidRDefault="009B0BD6" w:rsidP="009B0BD6">
      <w:pPr>
        <w:pStyle w:val="20"/>
        <w:framePr w:w="9706" w:h="5701" w:hRule="exact" w:wrap="none" w:vAnchor="page" w:hAnchor="page" w:x="909" w:y="1051"/>
        <w:shd w:val="clear" w:color="auto" w:fill="auto"/>
        <w:tabs>
          <w:tab w:val="left" w:pos="698"/>
        </w:tabs>
        <w:spacing w:before="0" w:after="0" w:line="299" w:lineRule="exact"/>
        <w:jc w:val="right"/>
      </w:pPr>
      <w:r>
        <w:t>Заведуюший ДОУ_______Ермолова М.В.</w:t>
      </w:r>
    </w:p>
    <w:p w:rsidR="001A4BB1" w:rsidRDefault="009B0BD6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sectPr w:rsidR="001A4BB1" w:rsidSect="001A4BB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8A0" w:rsidRDefault="002208A0" w:rsidP="001A4BB1">
      <w:r>
        <w:separator/>
      </w:r>
    </w:p>
  </w:endnote>
  <w:endnote w:type="continuationSeparator" w:id="1">
    <w:p w:rsidR="002208A0" w:rsidRDefault="002208A0" w:rsidP="001A4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8A0" w:rsidRDefault="002208A0"/>
  </w:footnote>
  <w:footnote w:type="continuationSeparator" w:id="1">
    <w:p w:rsidR="002208A0" w:rsidRDefault="002208A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51D08"/>
    <w:multiLevelType w:val="multilevel"/>
    <w:tmpl w:val="FDE4B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A4BB1"/>
    <w:rsid w:val="000B6088"/>
    <w:rsid w:val="001A4BB1"/>
    <w:rsid w:val="002208A0"/>
    <w:rsid w:val="005B28D6"/>
    <w:rsid w:val="00756B76"/>
    <w:rsid w:val="007A756C"/>
    <w:rsid w:val="009B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4BB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4BB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A4B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1A4B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1A4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sid w:val="001A4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1A4BB1"/>
    <w:pPr>
      <w:shd w:val="clear" w:color="auto" w:fill="FFFFFF"/>
      <w:spacing w:after="600" w:line="29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1A4BB1"/>
    <w:pPr>
      <w:shd w:val="clear" w:color="auto" w:fill="FFFFFF"/>
      <w:spacing w:before="60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1A4BB1"/>
    <w:pPr>
      <w:shd w:val="clear" w:color="auto" w:fill="FFFFFF"/>
      <w:spacing w:before="60" w:after="6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sid w:val="001A4B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u_solnishko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2021-06-11T11:00:00Z</dcterms:created>
  <dcterms:modified xsi:type="dcterms:W3CDTF">2021-06-11T11:19:00Z</dcterms:modified>
</cp:coreProperties>
</file>